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6" w:rsidRPr="00ED4ACF" w:rsidRDefault="007A6776" w:rsidP="007A6776">
      <w:pPr>
        <w:jc w:val="center"/>
        <w:rPr>
          <w:rFonts w:cs="Times New Roman"/>
        </w:rPr>
      </w:pPr>
    </w:p>
    <w:p w:rsidR="007A6776" w:rsidRPr="00ED4ACF" w:rsidRDefault="004056EF" w:rsidP="007A6776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ZARZĄDZENIE NR </w:t>
      </w:r>
      <w:r w:rsidR="001E3279">
        <w:rPr>
          <w:rFonts w:cs="Times New Roman"/>
          <w:b/>
          <w:szCs w:val="24"/>
        </w:rPr>
        <w:t>33</w:t>
      </w:r>
      <w:r w:rsidR="007A6776" w:rsidRPr="00ED4ACF">
        <w:rPr>
          <w:rFonts w:cs="Times New Roman"/>
          <w:b/>
          <w:szCs w:val="24"/>
        </w:rPr>
        <w:t>/2020</w:t>
      </w:r>
    </w:p>
    <w:p w:rsidR="004056EF" w:rsidRDefault="007A6776" w:rsidP="004056EF">
      <w:pPr>
        <w:spacing w:after="0"/>
        <w:jc w:val="center"/>
        <w:rPr>
          <w:rFonts w:cs="Times New Roman"/>
          <w:b/>
          <w:szCs w:val="24"/>
        </w:rPr>
      </w:pPr>
      <w:r w:rsidRPr="00ED4ACF">
        <w:rPr>
          <w:rFonts w:cs="Times New Roman"/>
          <w:b/>
          <w:szCs w:val="24"/>
        </w:rPr>
        <w:t>Dyrektora Prz</w:t>
      </w:r>
      <w:r w:rsidR="004056EF">
        <w:rPr>
          <w:rFonts w:cs="Times New Roman"/>
          <w:b/>
          <w:szCs w:val="24"/>
        </w:rPr>
        <w:t>edszkola nr 5</w:t>
      </w:r>
      <w:r w:rsidRPr="00ED4ACF">
        <w:rPr>
          <w:rFonts w:cs="Times New Roman"/>
          <w:b/>
          <w:szCs w:val="24"/>
        </w:rPr>
        <w:t xml:space="preserve">w Sulechowie </w:t>
      </w:r>
    </w:p>
    <w:p w:rsidR="007A6776" w:rsidRPr="00ED4ACF" w:rsidRDefault="007A6776" w:rsidP="004056EF">
      <w:pPr>
        <w:spacing w:after="0"/>
        <w:jc w:val="center"/>
        <w:rPr>
          <w:rFonts w:cs="Times New Roman"/>
          <w:b/>
          <w:szCs w:val="24"/>
        </w:rPr>
      </w:pPr>
      <w:r w:rsidRPr="00ED4ACF">
        <w:rPr>
          <w:rFonts w:cs="Times New Roman"/>
          <w:b/>
          <w:szCs w:val="24"/>
        </w:rPr>
        <w:t xml:space="preserve">z dnia </w:t>
      </w:r>
      <w:r w:rsidR="004056EF">
        <w:rPr>
          <w:rFonts w:cs="Times New Roman"/>
          <w:b/>
          <w:szCs w:val="24"/>
        </w:rPr>
        <w:t>09 listopada</w:t>
      </w:r>
      <w:r w:rsidRPr="00ED4ACF">
        <w:rPr>
          <w:rFonts w:cs="Times New Roman"/>
          <w:b/>
          <w:szCs w:val="24"/>
        </w:rPr>
        <w:t xml:space="preserve"> 2020 r.</w:t>
      </w:r>
    </w:p>
    <w:p w:rsidR="007A6776" w:rsidRPr="00ED4ACF" w:rsidRDefault="007A6776" w:rsidP="007A6776">
      <w:pPr>
        <w:spacing w:after="0"/>
        <w:jc w:val="center"/>
        <w:rPr>
          <w:rFonts w:cs="Times New Roman"/>
          <w:b/>
          <w:szCs w:val="24"/>
        </w:rPr>
      </w:pPr>
      <w:r w:rsidRPr="00ED4ACF">
        <w:rPr>
          <w:rFonts w:cs="Times New Roman"/>
          <w:b/>
          <w:szCs w:val="24"/>
        </w:rPr>
        <w:t>w sprawie czasowego zawieszenia zajęć w Prze</w:t>
      </w:r>
      <w:r w:rsidR="004056EF">
        <w:rPr>
          <w:rFonts w:cs="Times New Roman"/>
          <w:b/>
          <w:szCs w:val="24"/>
        </w:rPr>
        <w:t>dszkolu nr 5</w:t>
      </w:r>
      <w:r w:rsidRPr="00ED4ACF">
        <w:rPr>
          <w:rFonts w:cs="Times New Roman"/>
          <w:b/>
          <w:szCs w:val="24"/>
        </w:rPr>
        <w:t xml:space="preserve"> w Sulechowie w związku z zapobieganiem, przeciwdziałaniem i zwalczaniu COVID-19</w:t>
      </w:r>
    </w:p>
    <w:p w:rsidR="007A6776" w:rsidRPr="00ED4ACF" w:rsidRDefault="007A6776" w:rsidP="007A6776">
      <w:pPr>
        <w:spacing w:after="0"/>
        <w:rPr>
          <w:rFonts w:cs="Times New Roman"/>
          <w:b/>
          <w:szCs w:val="24"/>
        </w:rPr>
      </w:pPr>
    </w:p>
    <w:p w:rsidR="007A6776" w:rsidRPr="00ED4ACF" w:rsidRDefault="007A6776" w:rsidP="007A6776">
      <w:pPr>
        <w:spacing w:after="0"/>
        <w:jc w:val="both"/>
        <w:rPr>
          <w:rFonts w:cs="Times New Roman"/>
          <w:b/>
          <w:szCs w:val="24"/>
        </w:rPr>
      </w:pPr>
      <w:r w:rsidRPr="00ED4ACF">
        <w:rPr>
          <w:rFonts w:cs="Times New Roman"/>
          <w:bCs/>
          <w:szCs w:val="24"/>
        </w:rPr>
        <w:t>Na podstawie</w:t>
      </w:r>
      <w:r>
        <w:rPr>
          <w:rFonts w:cs="Times New Roman"/>
          <w:bCs/>
          <w:szCs w:val="24"/>
        </w:rPr>
        <w:t xml:space="preserve"> </w:t>
      </w:r>
      <w:r w:rsidR="00C4126A">
        <w:rPr>
          <w:rFonts w:cs="Times New Roman"/>
          <w:szCs w:val="24"/>
        </w:rPr>
        <w:t>§ 18 ust.2a,</w:t>
      </w:r>
      <w:r w:rsidRPr="00ED4ACF">
        <w:rPr>
          <w:rFonts w:cs="Times New Roman"/>
          <w:szCs w:val="24"/>
        </w:rPr>
        <w:t xml:space="preserve"> 2c</w:t>
      </w:r>
      <w:r w:rsidR="00C4126A">
        <w:rPr>
          <w:rFonts w:cs="Times New Roman"/>
          <w:szCs w:val="24"/>
        </w:rPr>
        <w:t xml:space="preserve"> i § 19 ust 1</w:t>
      </w:r>
      <w:r w:rsidR="00C4126A" w:rsidRPr="00ED4ACF">
        <w:rPr>
          <w:rFonts w:cs="Times New Roman"/>
          <w:szCs w:val="24"/>
        </w:rPr>
        <w:t xml:space="preserve"> </w:t>
      </w:r>
      <w:r w:rsidRPr="00ED4ACF">
        <w:rPr>
          <w:rFonts w:cs="Times New Roman"/>
          <w:szCs w:val="24"/>
        </w:rPr>
        <w:t xml:space="preserve"> rozporządzenia Ministra Edukacji Narodowej i Sportu z dnia 31 grudnia 2002 r. w sprawie bezpieczeństwa i higieny w publicznych i niepublicznych szkołach i placówkach (</w:t>
      </w:r>
      <w:proofErr w:type="spellStart"/>
      <w:r w:rsidRPr="00ED4ACF">
        <w:rPr>
          <w:rFonts w:cs="Times New Roman"/>
          <w:szCs w:val="24"/>
        </w:rPr>
        <w:t>Dz.U.z</w:t>
      </w:r>
      <w:proofErr w:type="spellEnd"/>
      <w:r w:rsidRPr="00ED4ACF">
        <w:rPr>
          <w:rFonts w:cs="Times New Roman"/>
          <w:szCs w:val="24"/>
        </w:rPr>
        <w:t xml:space="preserve"> 2020 r. poz</w:t>
      </w:r>
      <w:r w:rsidR="004056EF">
        <w:rPr>
          <w:rFonts w:cs="Times New Roman"/>
          <w:szCs w:val="24"/>
        </w:rPr>
        <w:t xml:space="preserve">. 1604) po </w:t>
      </w:r>
      <w:r w:rsidR="00EB67CE">
        <w:rPr>
          <w:rFonts w:cs="Times New Roman"/>
          <w:szCs w:val="24"/>
        </w:rPr>
        <w:t xml:space="preserve">uzyskaniu </w:t>
      </w:r>
      <w:r w:rsidR="004056EF">
        <w:rPr>
          <w:rFonts w:cs="Times New Roman"/>
          <w:szCs w:val="24"/>
        </w:rPr>
        <w:t xml:space="preserve">pozytywnej opinii </w:t>
      </w:r>
      <w:r w:rsidR="004056EF" w:rsidRPr="00ED4ACF">
        <w:rPr>
          <w:rFonts w:cs="Times New Roman"/>
          <w:szCs w:val="24"/>
        </w:rPr>
        <w:t xml:space="preserve">Państwowego Powiatowego Inspektora Sanitarnego w Zielonej Górze </w:t>
      </w:r>
      <w:r w:rsidR="004056EF">
        <w:rPr>
          <w:rFonts w:cs="Times New Roman"/>
          <w:szCs w:val="24"/>
        </w:rPr>
        <w:t>oraz Organu P</w:t>
      </w:r>
      <w:r w:rsidRPr="00ED4ACF">
        <w:rPr>
          <w:rFonts w:cs="Times New Roman"/>
          <w:szCs w:val="24"/>
        </w:rPr>
        <w:t>row</w:t>
      </w:r>
      <w:r w:rsidR="004056EF">
        <w:rPr>
          <w:rFonts w:cs="Times New Roman"/>
          <w:szCs w:val="24"/>
        </w:rPr>
        <w:t>adzącego</w:t>
      </w:r>
    </w:p>
    <w:p w:rsidR="007A6776" w:rsidRPr="00ED4ACF" w:rsidRDefault="007A6776" w:rsidP="007A6776">
      <w:pPr>
        <w:spacing w:after="0"/>
        <w:rPr>
          <w:rFonts w:cs="Times New Roman"/>
          <w:szCs w:val="24"/>
        </w:rPr>
      </w:pP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eastAsia="pl-PL"/>
        </w:rPr>
      </w:pPr>
      <w:r w:rsidRPr="00ED4ACF">
        <w:rPr>
          <w:rFonts w:cs="Times New Roman"/>
          <w:b/>
          <w:szCs w:val="24"/>
        </w:rPr>
        <w:t>zarządzam, co następuje:</w:t>
      </w: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rPr>
          <w:rFonts w:eastAsia="AgendaPl-Bold" w:cs="Times New Roman"/>
          <w:b/>
          <w:bCs/>
          <w:szCs w:val="24"/>
          <w:lang w:eastAsia="pl-PL"/>
        </w:rPr>
      </w:pP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eastAsia="AgendaPl-Bold" w:cs="Times New Roman"/>
          <w:b/>
          <w:bCs/>
          <w:szCs w:val="24"/>
          <w:lang w:eastAsia="pl-PL"/>
        </w:rPr>
      </w:pPr>
      <w:r w:rsidRPr="00ED4ACF">
        <w:rPr>
          <w:rFonts w:eastAsia="AgendaPl-Bold" w:cs="Times New Roman"/>
          <w:b/>
          <w:bCs/>
          <w:szCs w:val="24"/>
          <w:lang w:eastAsia="pl-PL"/>
        </w:rPr>
        <w:t>§ 1</w:t>
      </w:r>
    </w:p>
    <w:p w:rsidR="00EB67CE" w:rsidRDefault="007A6776" w:rsidP="007A6776">
      <w:pPr>
        <w:autoSpaceDE w:val="0"/>
        <w:autoSpaceDN w:val="0"/>
        <w:adjustRightInd w:val="0"/>
        <w:spacing w:after="0" w:line="240" w:lineRule="auto"/>
        <w:jc w:val="both"/>
        <w:rPr>
          <w:rFonts w:eastAsia="AgendaPl-Bold" w:cs="Times New Roman"/>
          <w:bCs/>
          <w:szCs w:val="24"/>
          <w:lang w:eastAsia="pl-PL"/>
        </w:rPr>
      </w:pPr>
      <w:r>
        <w:rPr>
          <w:rFonts w:eastAsia="AgendaPl-Bold" w:cs="Times New Roman"/>
          <w:bCs/>
          <w:szCs w:val="24"/>
          <w:lang w:eastAsia="pl-PL"/>
        </w:rPr>
        <w:t>Zawiesza się działalność</w:t>
      </w:r>
      <w:r w:rsidR="00BD68B8">
        <w:rPr>
          <w:rFonts w:eastAsia="AgendaPl-Bold" w:cs="Times New Roman"/>
          <w:bCs/>
          <w:szCs w:val="24"/>
          <w:lang w:eastAsia="pl-PL"/>
        </w:rPr>
        <w:t xml:space="preserve"> placówki - </w:t>
      </w:r>
      <w:r w:rsidRPr="00ED4ACF">
        <w:rPr>
          <w:rFonts w:eastAsia="AgendaPl-Bold" w:cs="Times New Roman"/>
          <w:bCs/>
          <w:szCs w:val="24"/>
          <w:lang w:eastAsia="pl-PL"/>
        </w:rPr>
        <w:t xml:space="preserve"> Prz</w:t>
      </w:r>
      <w:r w:rsidR="004056EF">
        <w:rPr>
          <w:rFonts w:eastAsia="AgendaPl-Bold" w:cs="Times New Roman"/>
          <w:bCs/>
          <w:szCs w:val="24"/>
          <w:lang w:eastAsia="pl-PL"/>
        </w:rPr>
        <w:t>ed</w:t>
      </w:r>
      <w:r w:rsidR="00BD68B8">
        <w:rPr>
          <w:rFonts w:eastAsia="AgendaPl-Bold" w:cs="Times New Roman"/>
          <w:bCs/>
          <w:szCs w:val="24"/>
          <w:lang w:eastAsia="pl-PL"/>
        </w:rPr>
        <w:t>szkola</w:t>
      </w:r>
      <w:r w:rsidR="004056EF">
        <w:rPr>
          <w:rFonts w:eastAsia="AgendaPl-Bold" w:cs="Times New Roman"/>
          <w:bCs/>
          <w:szCs w:val="24"/>
          <w:lang w:eastAsia="pl-PL"/>
        </w:rPr>
        <w:t xml:space="preserve"> nr 5 w Sulechowie </w:t>
      </w:r>
      <w:r>
        <w:rPr>
          <w:rFonts w:eastAsia="AgendaPl-Bold" w:cs="Times New Roman"/>
          <w:bCs/>
          <w:szCs w:val="24"/>
          <w:lang w:eastAsia="pl-PL"/>
        </w:rPr>
        <w:t xml:space="preserve"> w okresie</w:t>
      </w:r>
      <w:r w:rsidR="00EB67CE">
        <w:rPr>
          <w:rFonts w:eastAsia="AgendaPl-Bold" w:cs="Times New Roman"/>
          <w:bCs/>
          <w:szCs w:val="24"/>
          <w:lang w:eastAsia="pl-PL"/>
        </w:rPr>
        <w:t xml:space="preserve"> </w:t>
      </w:r>
    </w:p>
    <w:p w:rsidR="007A6776" w:rsidRPr="00ED4ACF" w:rsidRDefault="00EB67CE" w:rsidP="007A6776">
      <w:pPr>
        <w:autoSpaceDE w:val="0"/>
        <w:autoSpaceDN w:val="0"/>
        <w:adjustRightInd w:val="0"/>
        <w:spacing w:after="0" w:line="240" w:lineRule="auto"/>
        <w:jc w:val="both"/>
        <w:rPr>
          <w:rFonts w:eastAsia="AgendaPl-Bold" w:cs="Times New Roman"/>
          <w:bCs/>
          <w:szCs w:val="24"/>
          <w:lang w:eastAsia="pl-PL"/>
        </w:rPr>
      </w:pPr>
      <w:r>
        <w:rPr>
          <w:rFonts w:eastAsia="AgendaPl-Bold" w:cs="Times New Roman"/>
          <w:bCs/>
          <w:szCs w:val="24"/>
          <w:lang w:eastAsia="pl-PL"/>
        </w:rPr>
        <w:t>o</w:t>
      </w:r>
      <w:r w:rsidR="00E4534D">
        <w:rPr>
          <w:rFonts w:eastAsia="AgendaPl-Bold" w:cs="Times New Roman"/>
          <w:bCs/>
          <w:szCs w:val="24"/>
          <w:lang w:eastAsia="pl-PL"/>
        </w:rPr>
        <w:t>d 10</w:t>
      </w:r>
      <w:r w:rsidR="004056EF">
        <w:rPr>
          <w:rFonts w:eastAsia="AgendaPl-Bold" w:cs="Times New Roman"/>
          <w:bCs/>
          <w:szCs w:val="24"/>
          <w:lang w:eastAsia="pl-PL"/>
        </w:rPr>
        <w:t xml:space="preserve"> listopada</w:t>
      </w:r>
      <w:r w:rsidR="007A6776" w:rsidRPr="00ED4ACF">
        <w:rPr>
          <w:rFonts w:eastAsia="AgendaPl-Bold" w:cs="Times New Roman"/>
          <w:bCs/>
          <w:szCs w:val="24"/>
          <w:lang w:eastAsia="pl-PL"/>
        </w:rPr>
        <w:t xml:space="preserve"> 2020 r. </w:t>
      </w:r>
      <w:r w:rsidR="004056EF">
        <w:rPr>
          <w:rFonts w:eastAsia="AgendaPl-Bold" w:cs="Times New Roman"/>
          <w:bCs/>
          <w:szCs w:val="24"/>
          <w:lang w:eastAsia="pl-PL"/>
        </w:rPr>
        <w:t>do 23 listopada</w:t>
      </w:r>
      <w:r w:rsidR="007A6776">
        <w:rPr>
          <w:rFonts w:eastAsia="AgendaPl-Bold" w:cs="Times New Roman"/>
          <w:bCs/>
          <w:szCs w:val="24"/>
          <w:lang w:eastAsia="pl-PL"/>
        </w:rPr>
        <w:t xml:space="preserve"> 2020 r. </w:t>
      </w:r>
      <w:r w:rsidR="007A6776" w:rsidRPr="00ED4ACF">
        <w:rPr>
          <w:rFonts w:eastAsia="AgendaPl-Bold" w:cs="Times New Roman"/>
          <w:bCs/>
          <w:szCs w:val="24"/>
          <w:lang w:eastAsia="pl-PL"/>
        </w:rPr>
        <w:t xml:space="preserve">w związku </w:t>
      </w:r>
      <w:r w:rsidR="004056EF">
        <w:rPr>
          <w:rFonts w:eastAsia="AgendaPl-Bold" w:cs="Times New Roman"/>
          <w:bCs/>
          <w:szCs w:val="24"/>
          <w:lang w:eastAsia="pl-PL"/>
        </w:rPr>
        <w:t xml:space="preserve">z </w:t>
      </w:r>
      <w:r w:rsidR="007A6776" w:rsidRPr="00ED4ACF">
        <w:rPr>
          <w:rFonts w:eastAsia="AgendaPl-Bold" w:cs="Times New Roman"/>
          <w:bCs/>
          <w:szCs w:val="24"/>
          <w:lang w:eastAsia="pl-PL"/>
        </w:rPr>
        <w:t>zapobieganiem, przeciwdziałaniem i zwalczaniem COVID-19 i ze względu na panującą sytuację epidemiologiczną, powodującą zagrożenie zdrowia dzieci.</w:t>
      </w: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gendaPl-Bold" w:cs="Times New Roman"/>
          <w:bCs/>
          <w:szCs w:val="24"/>
          <w:lang w:eastAsia="pl-PL"/>
        </w:rPr>
      </w:pPr>
    </w:p>
    <w:p w:rsidR="007A6776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eastAsia="AgendaPl-Bold" w:cs="Times New Roman"/>
          <w:b/>
          <w:bCs/>
          <w:szCs w:val="24"/>
          <w:lang w:eastAsia="pl-PL"/>
        </w:rPr>
      </w:pPr>
      <w:r w:rsidRPr="00ED4ACF">
        <w:rPr>
          <w:rFonts w:eastAsia="AgendaPl-Bold" w:cs="Times New Roman"/>
          <w:b/>
          <w:bCs/>
          <w:szCs w:val="24"/>
          <w:lang w:eastAsia="pl-PL"/>
        </w:rPr>
        <w:t>§ 2</w:t>
      </w:r>
    </w:p>
    <w:p w:rsidR="008679B9" w:rsidRPr="00ED4ACF" w:rsidRDefault="008679B9" w:rsidP="007A6776">
      <w:pPr>
        <w:autoSpaceDE w:val="0"/>
        <w:autoSpaceDN w:val="0"/>
        <w:adjustRightInd w:val="0"/>
        <w:spacing w:after="0" w:line="240" w:lineRule="auto"/>
        <w:jc w:val="center"/>
        <w:rPr>
          <w:rFonts w:eastAsia="AgendaPl-Bold" w:cs="Times New Roman"/>
          <w:b/>
          <w:bCs/>
          <w:szCs w:val="24"/>
          <w:lang w:eastAsia="pl-PL"/>
        </w:rPr>
      </w:pPr>
    </w:p>
    <w:p w:rsidR="00DD311A" w:rsidRPr="00DD311A" w:rsidRDefault="008679B9" w:rsidP="00DD31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gendaPl-Bold" w:cs="Times New Roman"/>
          <w:bCs/>
          <w:szCs w:val="24"/>
          <w:lang w:eastAsia="pl-PL"/>
        </w:rPr>
      </w:pPr>
      <w:r>
        <w:rPr>
          <w:rFonts w:eastAsia="AgendaPl-Bold" w:cs="Times New Roman"/>
          <w:bCs/>
          <w:szCs w:val="24"/>
          <w:lang w:eastAsia="pl-PL"/>
        </w:rPr>
        <w:t>Zawieszenie, o którym mowa</w:t>
      </w:r>
      <w:r w:rsidR="00DD311A">
        <w:rPr>
          <w:rFonts w:eastAsia="AgendaPl-Bold" w:cs="Times New Roman"/>
          <w:bCs/>
          <w:szCs w:val="24"/>
          <w:lang w:eastAsia="pl-PL"/>
        </w:rPr>
        <w:t xml:space="preserve"> w </w:t>
      </w:r>
      <w:r w:rsidR="00DD311A" w:rsidRPr="00ED4ACF">
        <w:rPr>
          <w:rFonts w:eastAsia="AgendaPl-Bold" w:cs="Times New Roman"/>
          <w:bCs/>
          <w:szCs w:val="24"/>
          <w:lang w:eastAsia="pl-PL"/>
        </w:rPr>
        <w:t>§ 1</w:t>
      </w:r>
      <w:r w:rsidR="00DD311A">
        <w:rPr>
          <w:rFonts w:eastAsia="AgendaPl-Bold" w:cs="Times New Roman"/>
          <w:bCs/>
          <w:szCs w:val="24"/>
          <w:lang w:eastAsia="pl-PL"/>
        </w:rPr>
        <w:t xml:space="preserve"> dotyczy pracy świadczonej przez pracowników obsługi, spowodowane absencją, tym samym niemożnością zapewnienia dzieciom bezpiecznych i higienicznych warunków przebywania w placówce;</w:t>
      </w:r>
      <w:r w:rsidR="001D2946">
        <w:rPr>
          <w:rFonts w:eastAsia="AgendaPl-Bold" w:cs="Times New Roman"/>
          <w:bCs/>
          <w:szCs w:val="24"/>
          <w:lang w:eastAsia="pl-PL"/>
        </w:rPr>
        <w:t xml:space="preserve"> </w:t>
      </w:r>
    </w:p>
    <w:p w:rsidR="007A6776" w:rsidRPr="00ED4ACF" w:rsidRDefault="007A6776" w:rsidP="007A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gendaPl-Bold" w:cs="Times New Roman"/>
          <w:bCs/>
          <w:szCs w:val="24"/>
          <w:lang w:eastAsia="pl-PL"/>
        </w:rPr>
      </w:pPr>
      <w:r w:rsidRPr="00ED4ACF">
        <w:rPr>
          <w:rFonts w:eastAsia="AgendaPl-Bold" w:cs="Times New Roman"/>
          <w:bCs/>
          <w:szCs w:val="24"/>
          <w:lang w:eastAsia="pl-PL"/>
        </w:rPr>
        <w:t>Zawieszenie, o którym mowa w § 1, dotyczy zajęć prowadzonych na terenie Prz</w:t>
      </w:r>
      <w:r w:rsidR="00041484">
        <w:rPr>
          <w:rFonts w:eastAsia="AgendaPl-Bold" w:cs="Times New Roman"/>
          <w:bCs/>
          <w:szCs w:val="24"/>
          <w:lang w:eastAsia="pl-PL"/>
        </w:rPr>
        <w:t>edszkola nr  5</w:t>
      </w:r>
      <w:r w:rsidRPr="00ED4ACF">
        <w:rPr>
          <w:rFonts w:eastAsia="AgendaPl-Bold" w:cs="Times New Roman"/>
          <w:bCs/>
          <w:szCs w:val="24"/>
          <w:lang w:eastAsia="pl-PL"/>
        </w:rPr>
        <w:t xml:space="preserve"> w Sulechowie.</w:t>
      </w:r>
    </w:p>
    <w:p w:rsidR="007A6776" w:rsidRDefault="007A6776" w:rsidP="007A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gendaPl-Bold" w:cs="Times New Roman"/>
          <w:bCs/>
          <w:szCs w:val="24"/>
          <w:lang w:eastAsia="pl-PL"/>
        </w:rPr>
      </w:pPr>
      <w:r w:rsidRPr="00ED4ACF">
        <w:rPr>
          <w:rFonts w:eastAsia="AgendaPl-Bold" w:cs="Times New Roman"/>
          <w:bCs/>
          <w:szCs w:val="24"/>
          <w:lang w:eastAsia="pl-PL"/>
        </w:rPr>
        <w:t>W okresie wskazanym w § 1 zadania dydaktyczne, będą realizowane przez Prz</w:t>
      </w:r>
      <w:r w:rsidR="00041484">
        <w:rPr>
          <w:rFonts w:eastAsia="AgendaPl-Bold" w:cs="Times New Roman"/>
          <w:bCs/>
          <w:szCs w:val="24"/>
          <w:lang w:eastAsia="pl-PL"/>
        </w:rPr>
        <w:t>edszkole nr 5</w:t>
      </w:r>
      <w:r w:rsidRPr="00ED4ACF">
        <w:rPr>
          <w:rFonts w:eastAsia="AgendaPl-Bold" w:cs="Times New Roman"/>
          <w:bCs/>
          <w:szCs w:val="24"/>
          <w:lang w:eastAsia="pl-PL"/>
        </w:rPr>
        <w:t xml:space="preserve"> w </w:t>
      </w:r>
      <w:r w:rsidR="008679B9">
        <w:rPr>
          <w:rFonts w:eastAsia="AgendaPl-Bold" w:cs="Times New Roman"/>
          <w:bCs/>
          <w:szCs w:val="24"/>
          <w:lang w:eastAsia="pl-PL"/>
        </w:rPr>
        <w:t>formie kształcenia na odległość.</w:t>
      </w:r>
    </w:p>
    <w:p w:rsidR="008679B9" w:rsidRPr="00ED4ACF" w:rsidRDefault="008679B9" w:rsidP="00DD31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gendaPl-Bold" w:cs="Times New Roman"/>
          <w:bCs/>
          <w:szCs w:val="24"/>
          <w:lang w:eastAsia="pl-PL"/>
        </w:rPr>
      </w:pP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rPr>
          <w:rFonts w:eastAsia="AgendaPl-Bold" w:cs="Times New Roman"/>
          <w:bCs/>
          <w:szCs w:val="24"/>
          <w:lang w:eastAsia="pl-PL"/>
        </w:rPr>
      </w:pP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eastAsia="AgendaPl-Bold" w:cs="Times New Roman"/>
          <w:b/>
          <w:bCs/>
          <w:szCs w:val="24"/>
          <w:lang w:eastAsia="pl-PL"/>
        </w:rPr>
      </w:pPr>
      <w:r w:rsidRPr="00ED4ACF">
        <w:rPr>
          <w:rFonts w:eastAsia="AgendaPl-Bold" w:cs="Times New Roman"/>
          <w:b/>
          <w:bCs/>
          <w:szCs w:val="24"/>
          <w:lang w:eastAsia="pl-PL"/>
        </w:rPr>
        <w:t>§ 3</w:t>
      </w: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jc w:val="both"/>
        <w:rPr>
          <w:rFonts w:eastAsia="AgendaPl-Bold" w:cs="Times New Roman"/>
          <w:bCs/>
          <w:szCs w:val="24"/>
          <w:lang w:eastAsia="pl-PL"/>
        </w:rPr>
      </w:pPr>
      <w:r w:rsidRPr="00ED4ACF">
        <w:rPr>
          <w:rFonts w:eastAsia="AgendaPl-Bold" w:cs="Times New Roman"/>
          <w:bCs/>
          <w:szCs w:val="24"/>
          <w:lang w:eastAsia="pl-PL"/>
        </w:rPr>
        <w:t>Zarządzenie podlega ogłoszeniu na stronie internetowej Prz</w:t>
      </w:r>
      <w:r w:rsidR="00BD68B8">
        <w:rPr>
          <w:rFonts w:eastAsia="AgendaPl-Bold" w:cs="Times New Roman"/>
          <w:bCs/>
          <w:szCs w:val="24"/>
          <w:lang w:eastAsia="pl-PL"/>
        </w:rPr>
        <w:t>edszkola nr 5</w:t>
      </w:r>
      <w:r w:rsidR="009C6816">
        <w:rPr>
          <w:rFonts w:eastAsia="AgendaPl-Bold" w:cs="Times New Roman"/>
          <w:bCs/>
          <w:szCs w:val="24"/>
          <w:lang w:eastAsia="pl-PL"/>
        </w:rPr>
        <w:t xml:space="preserve"> w Sulechowie.</w:t>
      </w:r>
      <w:r w:rsidRPr="00ED4ACF">
        <w:rPr>
          <w:rFonts w:eastAsia="AgendaPl-Bold" w:cs="Times New Roman"/>
          <w:bCs/>
          <w:szCs w:val="24"/>
          <w:lang w:eastAsia="pl-PL"/>
        </w:rPr>
        <w:t xml:space="preserve"> Zarządzenie podlega również przekazaniu</w:t>
      </w:r>
      <w:r w:rsidR="009C6816">
        <w:rPr>
          <w:rFonts w:eastAsia="AgendaPl-Bold" w:cs="Times New Roman"/>
          <w:bCs/>
          <w:szCs w:val="24"/>
          <w:lang w:eastAsia="pl-PL"/>
        </w:rPr>
        <w:t xml:space="preserve"> Organowi Prowadzącemu oraz powiadomieniu Lubuskiego Kuratora Oświaty.</w:t>
      </w:r>
    </w:p>
    <w:p w:rsidR="007A6776" w:rsidRPr="00ED4ACF" w:rsidRDefault="007A6776" w:rsidP="007A6776">
      <w:pPr>
        <w:spacing w:after="0"/>
        <w:ind w:left="3540" w:firstLine="708"/>
        <w:jc w:val="both"/>
        <w:rPr>
          <w:rFonts w:cs="Times New Roman"/>
          <w:b/>
        </w:rPr>
      </w:pPr>
    </w:p>
    <w:p w:rsidR="007A6776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7A6776" w:rsidRDefault="007A6776" w:rsidP="007A67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7A6776" w:rsidRDefault="007A6776" w:rsidP="007A67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A6776" w:rsidRPr="004023BE" w:rsidRDefault="007A6776" w:rsidP="007A67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7A6776" w:rsidRPr="00ED4ACF" w:rsidRDefault="007A6776" w:rsidP="007A67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D4ACF">
        <w:rPr>
          <w:rFonts w:eastAsia="AgendaPl-Bold" w:cs="Times New Roman"/>
          <w:bCs/>
          <w:szCs w:val="24"/>
          <w:lang w:eastAsia="pl-PL"/>
        </w:rPr>
        <w:t>Zarządzenie</w:t>
      </w:r>
      <w:r w:rsidRPr="00ED4ACF">
        <w:rPr>
          <w:rFonts w:cs="Times New Roman"/>
        </w:rPr>
        <w:t xml:space="preserve"> wchodzi w życie z dniem podpisania.</w:t>
      </w:r>
    </w:p>
    <w:p w:rsidR="007A6776" w:rsidRPr="00ED4ACF" w:rsidRDefault="007A6776" w:rsidP="007A6776">
      <w:pPr>
        <w:ind w:left="708" w:firstLine="708"/>
        <w:rPr>
          <w:rFonts w:cs="Times New Roman"/>
        </w:rPr>
      </w:pPr>
    </w:p>
    <w:p w:rsidR="007A6776" w:rsidRPr="00ED4ACF" w:rsidRDefault="007A6776" w:rsidP="007A6776">
      <w:pPr>
        <w:ind w:left="708" w:firstLine="708"/>
        <w:rPr>
          <w:rFonts w:cs="Times New Roman"/>
        </w:rPr>
      </w:pPr>
    </w:p>
    <w:p w:rsidR="007A6776" w:rsidRPr="00ED4ACF" w:rsidRDefault="007A6776" w:rsidP="007A6776">
      <w:pPr>
        <w:spacing w:line="240" w:lineRule="auto"/>
        <w:ind w:left="708" w:firstLine="708"/>
        <w:contextualSpacing/>
        <w:rPr>
          <w:rFonts w:cs="Times New Roman"/>
          <w:vertAlign w:val="superscript"/>
        </w:rPr>
      </w:pPr>
      <w:r w:rsidRPr="00ED4ACF">
        <w:rPr>
          <w:rFonts w:cs="Times New Roman"/>
        </w:rPr>
        <w:tab/>
      </w:r>
      <w:r w:rsidRPr="00ED4ACF">
        <w:rPr>
          <w:rFonts w:cs="Times New Roman"/>
        </w:rPr>
        <w:tab/>
      </w:r>
      <w:r w:rsidRPr="00ED4ACF">
        <w:rPr>
          <w:rFonts w:cs="Times New Roman"/>
        </w:rPr>
        <w:tab/>
      </w:r>
      <w:r w:rsidRPr="00ED4ACF">
        <w:rPr>
          <w:rFonts w:cs="Times New Roman"/>
        </w:rPr>
        <w:tab/>
      </w:r>
      <w:r w:rsidRPr="00ED4ACF">
        <w:rPr>
          <w:rFonts w:cs="Times New Roman"/>
        </w:rPr>
        <w:tab/>
      </w:r>
      <w:r w:rsidRPr="00ED4ACF">
        <w:rPr>
          <w:rFonts w:cs="Times New Roman"/>
          <w:vertAlign w:val="superscript"/>
        </w:rPr>
        <w:t>……………………………………………</w:t>
      </w:r>
    </w:p>
    <w:p w:rsidR="007A6776" w:rsidRPr="00A74C3F" w:rsidRDefault="007A6776" w:rsidP="007A6776">
      <w:pPr>
        <w:spacing w:after="0" w:line="240" w:lineRule="auto"/>
        <w:ind w:left="708" w:firstLine="708"/>
        <w:contextualSpacing/>
        <w:rPr>
          <w:rFonts w:cs="Times New Roman"/>
          <w:vertAlign w:val="superscript"/>
        </w:rPr>
      </w:pPr>
      <w:r w:rsidRPr="00ED4ACF">
        <w:rPr>
          <w:rFonts w:cs="Times New Roman"/>
          <w:vertAlign w:val="superscript"/>
        </w:rPr>
        <w:tab/>
      </w:r>
      <w:r w:rsidRPr="00ED4ACF">
        <w:rPr>
          <w:rFonts w:cs="Times New Roman"/>
          <w:vertAlign w:val="superscript"/>
        </w:rPr>
        <w:tab/>
      </w:r>
      <w:r w:rsidRPr="00ED4ACF">
        <w:rPr>
          <w:rFonts w:cs="Times New Roman"/>
          <w:vertAlign w:val="superscript"/>
        </w:rPr>
        <w:tab/>
      </w:r>
      <w:r w:rsidRPr="00ED4ACF">
        <w:rPr>
          <w:rFonts w:cs="Times New Roman"/>
          <w:vertAlign w:val="superscript"/>
        </w:rPr>
        <w:tab/>
      </w:r>
      <w:r w:rsidRPr="00ED4ACF">
        <w:rPr>
          <w:rFonts w:cs="Times New Roman"/>
          <w:vertAlign w:val="superscript"/>
        </w:rPr>
        <w:tab/>
      </w:r>
      <w:r w:rsidRPr="00ED4ACF">
        <w:rPr>
          <w:rFonts w:cs="Times New Roman"/>
          <w:vertAlign w:val="superscript"/>
        </w:rPr>
        <w:tab/>
        <w:t>Podpis dyrektora</w:t>
      </w:r>
    </w:p>
    <w:p w:rsidR="001C4550" w:rsidRDefault="001C4550"/>
    <w:sectPr w:rsidR="001C4550" w:rsidSect="0022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10D"/>
    <w:multiLevelType w:val="hybridMultilevel"/>
    <w:tmpl w:val="9004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776"/>
    <w:rsid w:val="00041484"/>
    <w:rsid w:val="001C4550"/>
    <w:rsid w:val="001D2946"/>
    <w:rsid w:val="001E3279"/>
    <w:rsid w:val="002D0D8E"/>
    <w:rsid w:val="004056EF"/>
    <w:rsid w:val="004E502B"/>
    <w:rsid w:val="004E60D1"/>
    <w:rsid w:val="004F3499"/>
    <w:rsid w:val="005B2C87"/>
    <w:rsid w:val="0065087D"/>
    <w:rsid w:val="007A6776"/>
    <w:rsid w:val="008679B9"/>
    <w:rsid w:val="009C6816"/>
    <w:rsid w:val="00A437B9"/>
    <w:rsid w:val="00BD68B8"/>
    <w:rsid w:val="00C4126A"/>
    <w:rsid w:val="00DD311A"/>
    <w:rsid w:val="00E4534D"/>
    <w:rsid w:val="00EB67CE"/>
    <w:rsid w:val="00E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7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Mariola</cp:lastModifiedBy>
  <cp:revision>23</cp:revision>
  <dcterms:created xsi:type="dcterms:W3CDTF">2020-11-09T10:42:00Z</dcterms:created>
  <dcterms:modified xsi:type="dcterms:W3CDTF">2020-11-10T11:49:00Z</dcterms:modified>
</cp:coreProperties>
</file>